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DB8" w:rsidRPr="00A76DB8" w:rsidRDefault="00A76DB8" w:rsidP="00A76DB8">
      <w:pPr>
        <w:pStyle w:val="s16"/>
        <w:spacing w:after="0"/>
        <w:jc w:val="center"/>
        <w:rPr>
          <w:b/>
          <w:bCs/>
          <w:sz w:val="28"/>
          <w:szCs w:val="28"/>
        </w:rPr>
      </w:pPr>
      <w:r w:rsidRPr="00A76DB8">
        <w:rPr>
          <w:b/>
          <w:bCs/>
          <w:sz w:val="28"/>
          <w:szCs w:val="28"/>
        </w:rPr>
        <w:t xml:space="preserve">По инициативе прокуратуры Выселковского района </w:t>
      </w:r>
      <w:bookmarkStart w:id="0" w:name="_GoBack"/>
      <w:r w:rsidRPr="00A76DB8">
        <w:rPr>
          <w:b/>
          <w:bCs/>
          <w:sz w:val="28"/>
          <w:szCs w:val="28"/>
        </w:rPr>
        <w:t>должностное лицо привлечено к административной</w:t>
      </w:r>
      <w:bookmarkEnd w:id="0"/>
      <w:r w:rsidRPr="00A76DB8">
        <w:rPr>
          <w:b/>
          <w:bCs/>
          <w:sz w:val="28"/>
          <w:szCs w:val="28"/>
        </w:rPr>
        <w:t xml:space="preserve"> ответственности за нарушение антикоррупционного законодательства</w:t>
      </w:r>
    </w:p>
    <w:p w:rsidR="00A76DB8" w:rsidRPr="00A76DB8" w:rsidRDefault="00A76DB8" w:rsidP="00A76DB8">
      <w:pPr>
        <w:pStyle w:val="s16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A76DB8">
        <w:rPr>
          <w:sz w:val="28"/>
          <w:szCs w:val="28"/>
        </w:rPr>
        <w:t>Прокуратура Выселковского района провела проверку исполнения законодательства о противодействии коррупции, в ходе которой установила факт приема на работу в МКУ «</w:t>
      </w:r>
      <w:proofErr w:type="spellStart"/>
      <w:r w:rsidRPr="00A76DB8">
        <w:rPr>
          <w:sz w:val="28"/>
          <w:szCs w:val="28"/>
        </w:rPr>
        <w:t>Дорблагоустройство</w:t>
      </w:r>
      <w:proofErr w:type="spellEnd"/>
      <w:r w:rsidRPr="00A76DB8">
        <w:rPr>
          <w:sz w:val="28"/>
          <w:szCs w:val="28"/>
        </w:rPr>
        <w:t>» муниципального служащего в отсутствие предусмотренного уведомления в 10-дневный срок прежнего нанимателя в лице администрации муниципального образования Выселковский район.</w:t>
      </w:r>
    </w:p>
    <w:p w:rsidR="00A76DB8" w:rsidRPr="00A76DB8" w:rsidRDefault="00A76DB8" w:rsidP="00A76DB8">
      <w:pPr>
        <w:pStyle w:val="s16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A76DB8">
        <w:rPr>
          <w:sz w:val="28"/>
          <w:szCs w:val="28"/>
        </w:rPr>
        <w:t>В связи с выявленными нарушениями в отношении должностного лица прокурор района возбудил дело по ст. 19.29 КоАП РФ (незаконное привлечение к трудовой деятельности бывшего муниципального служащего).</w:t>
      </w:r>
    </w:p>
    <w:p w:rsidR="00A76DB8" w:rsidRPr="00A76DB8" w:rsidRDefault="00A76DB8" w:rsidP="00A76DB8">
      <w:pPr>
        <w:pStyle w:val="s16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A76DB8">
        <w:rPr>
          <w:sz w:val="28"/>
          <w:szCs w:val="28"/>
        </w:rPr>
        <w:t>По результатам рассмотрения дела должностное лицо привлечено административной ответственности в виде штрафа в размере 20 тыс. рублей.</w:t>
      </w:r>
    </w:p>
    <w:p w:rsidR="0041738D" w:rsidRPr="00E57748" w:rsidRDefault="0041738D" w:rsidP="00DE2B31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</w:p>
    <w:p w:rsidR="00B8527C" w:rsidRPr="007E52F7" w:rsidRDefault="00B8527C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F7" w:rsidRPr="007E52F7" w:rsidRDefault="00DE2B31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52F7" w:rsidRPr="007E52F7">
        <w:rPr>
          <w:rFonts w:ascii="Times New Roman" w:hAnsi="Times New Roman" w:cs="Times New Roman"/>
          <w:sz w:val="28"/>
          <w:szCs w:val="28"/>
        </w:rPr>
        <w:t>омощник прокурора района</w:t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69DC">
        <w:rPr>
          <w:rFonts w:ascii="Times New Roman" w:hAnsi="Times New Roman" w:cs="Times New Roman"/>
          <w:sz w:val="28"/>
          <w:szCs w:val="28"/>
        </w:rPr>
        <w:t>П.Г. Соколянский</w:t>
      </w:r>
    </w:p>
    <w:sectPr w:rsidR="007E52F7" w:rsidRPr="007E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2D"/>
    <w:rsid w:val="001069DC"/>
    <w:rsid w:val="0041738D"/>
    <w:rsid w:val="006269CE"/>
    <w:rsid w:val="0064362D"/>
    <w:rsid w:val="007E52F7"/>
    <w:rsid w:val="00A76DB8"/>
    <w:rsid w:val="00B8527C"/>
    <w:rsid w:val="00DE2B31"/>
    <w:rsid w:val="00E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ECAE"/>
  <w15:chartTrackingRefBased/>
  <w15:docId w15:val="{B4847A21-C0BC-4F8D-82A0-55C4B875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7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B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4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4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8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2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9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8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3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4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5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7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69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3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8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1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90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2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dcterms:created xsi:type="dcterms:W3CDTF">2023-05-10T18:25:00Z</dcterms:created>
  <dcterms:modified xsi:type="dcterms:W3CDTF">2023-07-17T09:33:00Z</dcterms:modified>
</cp:coreProperties>
</file>